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33" w:rsidRPr="00EC1547" w:rsidRDefault="008F0533" w:rsidP="008F05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EC154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848783E" wp14:editId="2F39B3BF">
            <wp:extent cx="419100" cy="502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" t="-279" r="-322" b="-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33" w:rsidRPr="00EC1547" w:rsidRDefault="008F0533" w:rsidP="008F0533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val="ru-RU" w:eastAsia="zh-CN"/>
        </w:rPr>
      </w:pPr>
      <w:r w:rsidRPr="00EC1547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У К Р А Ї Н А</w:t>
      </w:r>
    </w:p>
    <w:p w:rsidR="008F0533" w:rsidRPr="00EC1547" w:rsidRDefault="008F0533" w:rsidP="008F053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NTTimes/Cyrillic" w:eastAsia="Times New Roman" w:hAnsi="NTTimes/Cyrillic" w:cs="NTTimes/Cyrillic"/>
          <w:sz w:val="28"/>
          <w:szCs w:val="20"/>
          <w:lang w:eastAsia="zh-CN"/>
        </w:rPr>
      </w:pPr>
      <w:proofErr w:type="spellStart"/>
      <w:r w:rsidRPr="00EC15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Чернiвецька</w:t>
      </w:r>
      <w:proofErr w:type="spellEnd"/>
      <w:r w:rsidRPr="00EC15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C15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мiська</w:t>
      </w:r>
      <w:proofErr w:type="spellEnd"/>
      <w:r w:rsidRPr="00EC15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рада</w:t>
      </w:r>
    </w:p>
    <w:p w:rsidR="008F0533" w:rsidRPr="00EC1547" w:rsidRDefault="008F0533" w:rsidP="008F0533">
      <w:pPr>
        <w:numPr>
          <w:ilvl w:val="4"/>
          <w:numId w:val="0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zh-CN"/>
        </w:rPr>
      </w:pPr>
      <w:r w:rsidRPr="00EC15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У П Р А В Л І Н </w:t>
      </w:r>
      <w:proofErr w:type="spellStart"/>
      <w:r w:rsidRPr="00EC15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Н</w:t>
      </w:r>
      <w:proofErr w:type="spellEnd"/>
      <w:r w:rsidRPr="00EC15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Я    О С В І Т И</w:t>
      </w:r>
    </w:p>
    <w:p w:rsidR="008F0533" w:rsidRPr="00EC1547" w:rsidRDefault="008F0533" w:rsidP="008F0533">
      <w:pPr>
        <w:numPr>
          <w:ilvl w:val="4"/>
          <w:numId w:val="0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zh-CN"/>
        </w:rPr>
      </w:pPr>
      <w:r w:rsidRPr="00EC15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Чернівецька загальноосвітня школа  І – ІІІ ступенів № 4</w:t>
      </w:r>
    </w:p>
    <w:p w:rsidR="008F0533" w:rsidRPr="00EC1547" w:rsidRDefault="008F0533" w:rsidP="008F053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EC154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вул. Шевченка, 14 - 16, м. Чернівці, 58001,т.52-62-96, </w:t>
      </w:r>
      <w:r w:rsidRPr="00EC1547">
        <w:rPr>
          <w:rFonts w:ascii="Times New Roman" w:eastAsia="Calibri" w:hAnsi="Times New Roman" w:cs="Times New Roman"/>
          <w:sz w:val="20"/>
          <w:szCs w:val="20"/>
          <w:lang w:val="ru-RU" w:eastAsia="zh-CN"/>
        </w:rPr>
        <w:t>E</w:t>
      </w:r>
      <w:r w:rsidRPr="00EC1547">
        <w:rPr>
          <w:rFonts w:ascii="Times New Roman" w:eastAsia="Calibri" w:hAnsi="Times New Roman" w:cs="Times New Roman"/>
          <w:sz w:val="20"/>
          <w:szCs w:val="20"/>
          <w:lang w:eastAsia="zh-CN"/>
        </w:rPr>
        <w:t>-</w:t>
      </w:r>
      <w:proofErr w:type="spellStart"/>
      <w:r w:rsidRPr="00EC1547">
        <w:rPr>
          <w:rFonts w:ascii="Times New Roman" w:eastAsia="Calibri" w:hAnsi="Times New Roman" w:cs="Times New Roman"/>
          <w:sz w:val="20"/>
          <w:szCs w:val="20"/>
          <w:lang w:val="ru-RU" w:eastAsia="zh-CN"/>
        </w:rPr>
        <w:t>mail</w:t>
      </w:r>
      <w:proofErr w:type="spellEnd"/>
      <w:r w:rsidRPr="00EC154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:  </w:t>
      </w:r>
      <w:hyperlink r:id="rId5" w:history="1">
        <w:r w:rsidRPr="00EC1547">
          <w:rPr>
            <w:rFonts w:ascii="Times New Roman" w:eastAsia="Calibri" w:hAnsi="Times New Roman" w:cs="Times New Roman"/>
            <w:color w:val="006699"/>
            <w:sz w:val="20"/>
            <w:szCs w:val="20"/>
            <w:u w:val="single"/>
            <w:lang w:eastAsia="zh-CN"/>
          </w:rPr>
          <w:t>cvznz-4@</w:t>
        </w:r>
        <w:proofErr w:type="spellStart"/>
        <w:r w:rsidRPr="00EC1547">
          <w:rPr>
            <w:rFonts w:ascii="Times New Roman" w:eastAsia="Calibri" w:hAnsi="Times New Roman" w:cs="Times New Roman"/>
            <w:color w:val="006699"/>
            <w:sz w:val="20"/>
            <w:szCs w:val="20"/>
            <w:u w:val="single"/>
            <w:lang w:val="en-US" w:eastAsia="zh-CN"/>
          </w:rPr>
          <w:t>ukr</w:t>
        </w:r>
        <w:proofErr w:type="spellEnd"/>
        <w:r w:rsidRPr="00EC1547">
          <w:rPr>
            <w:rFonts w:ascii="Times New Roman" w:eastAsia="Calibri" w:hAnsi="Times New Roman" w:cs="Times New Roman"/>
            <w:color w:val="006699"/>
            <w:sz w:val="20"/>
            <w:szCs w:val="20"/>
            <w:u w:val="single"/>
            <w:lang w:eastAsia="zh-CN"/>
          </w:rPr>
          <w:t>.</w:t>
        </w:r>
        <w:r w:rsidRPr="00EC1547">
          <w:rPr>
            <w:rFonts w:ascii="Times New Roman" w:eastAsia="Calibri" w:hAnsi="Times New Roman" w:cs="Times New Roman"/>
            <w:color w:val="006699"/>
            <w:sz w:val="20"/>
            <w:szCs w:val="20"/>
            <w:u w:val="single"/>
            <w:lang w:val="en-US" w:eastAsia="zh-CN"/>
          </w:rPr>
          <w:t>net</w:t>
        </w:r>
      </w:hyperlink>
      <w:r w:rsidRPr="00EC154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Код ЄДРПОУ  21431035</w:t>
      </w:r>
    </w:p>
    <w:p w:rsidR="008F0533" w:rsidRPr="00545D60" w:rsidRDefault="008F0533" w:rsidP="008F0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0533" w:rsidRPr="00545D60" w:rsidRDefault="008F0533" w:rsidP="008F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F0533" w:rsidRDefault="008F0533" w:rsidP="008F05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03.10.2022</w:t>
      </w:r>
      <w:r w:rsidRPr="005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</w:p>
    <w:p w:rsidR="008F0533" w:rsidRDefault="008F0533" w:rsidP="008F05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33" w:rsidRPr="008F0533" w:rsidRDefault="008F0533" w:rsidP="008F0533">
      <w:pPr>
        <w:rPr>
          <w:rFonts w:ascii="Times New Roman" w:hAnsi="Times New Roman" w:cs="Times New Roman"/>
          <w:b/>
          <w:sz w:val="28"/>
          <w:szCs w:val="28"/>
        </w:rPr>
      </w:pPr>
      <w:r w:rsidRPr="008F0533">
        <w:rPr>
          <w:rFonts w:ascii="Times New Roman" w:hAnsi="Times New Roman" w:cs="Times New Roman"/>
          <w:b/>
          <w:sz w:val="28"/>
          <w:szCs w:val="28"/>
        </w:rPr>
        <w:t>Про   забезпечення функціонування</w:t>
      </w:r>
    </w:p>
    <w:p w:rsidR="008F0533" w:rsidRPr="008F0533" w:rsidRDefault="00C125BA" w:rsidP="008F0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державної мови в закладі</w:t>
      </w:r>
    </w:p>
    <w:p w:rsidR="008F0533" w:rsidRDefault="008F0533" w:rsidP="008F0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33" w:rsidRPr="008F0533" w:rsidRDefault="008F0533" w:rsidP="008F0533">
      <w:pPr>
        <w:widowControl w:val="0"/>
        <w:autoSpaceDE w:val="0"/>
        <w:autoSpaceDN w:val="0"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 w:rsidRPr="008F05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виконання вимог ст.10 Конституції України, яка гарантує всебічний розвиток та функціонування української мови </w:t>
      </w:r>
      <w:r w:rsidRPr="008F05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 різноманітних сферах суспільного життя, </w:t>
      </w:r>
      <w:r w:rsidRPr="008F05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відповідно до Декларації про державний суверенітет України, Декларації прав національностей України,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 xml:space="preserve"> Закону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української мови як державної», Європейської Культурної Конвенції, Указу Президента України від 31 травня 2018 року № 156/2018 «Про невідкладні заходи щодо зміцнення державного статусу української мови та сприяння створенню єдиного культурного простору України», розпоряджень Кабінету Міністрів України від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F05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липня</w:t>
      </w:r>
      <w:r w:rsidRPr="008F05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8F05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Pr="008F05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05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596-р</w:t>
      </w:r>
      <w:r w:rsidRPr="008F05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8F05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схвалення</w:t>
      </w:r>
      <w:r w:rsidRPr="008F05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8F05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популяризації</w:t>
      </w:r>
      <w:r w:rsidRPr="008F053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r w:rsidRPr="008F05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мови</w:t>
      </w:r>
      <w:r w:rsidRPr="008F053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F05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8F053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Pr="008F05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«Сильна</w:t>
      </w:r>
      <w:r w:rsidRPr="008F053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мова</w:t>
      </w:r>
      <w:r w:rsidRPr="008F05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053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успішна</w:t>
      </w:r>
      <w:r w:rsidRPr="008F053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держава»,</w:t>
      </w:r>
      <w:r w:rsidRPr="008F053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8F053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F05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грудня</w:t>
      </w:r>
      <w:r w:rsidRPr="008F053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8F053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року № 1585-р «Про затвердження плану заходів з реалізації першого етапу (до 2022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року) Стратегії популяризації української мови до 2030 року «Сильна мова -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успішна держава» (із змінами),</w:t>
      </w:r>
      <w:r w:rsidRPr="008F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Програми розвитку і функціонування української мови як державної в усіх сферах суспільного життя Чернівецької  міської територіальної громади на 2022-2025 роки, затвердженої рішенням сесії </w:t>
      </w:r>
      <w:r w:rsidRPr="008F0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8F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Чернівецької міської ради від 16.12.2021 №639,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 xml:space="preserve"> наказу Департаменту освіти і науки Чернівецької обласної військової адміністрації від 29.04.2022 №105, наказу управління освіти Чернівецької міської ради від 03.05.2022 №115 «</w:t>
      </w:r>
      <w:r w:rsidRPr="008F05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 затвердження Плану заходів з реалізації Програми розвитку і функціонування української мови як державної в усіх сферах суспільного життя Чернівецької  міської територіальної громади на 2022-2025 роки та Стратегії популяризації української мови»,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рішення засідання колегії ДСЯО у Чернівецькій області</w:t>
      </w:r>
      <w:r w:rsidR="00C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від 15.09.2022 №2/2021-2 «Про результати моніторингу забезпечення функціонування державної мови в закладах </w:t>
      </w:r>
      <w:proofErr w:type="spellStart"/>
      <w:r w:rsidR="00C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загальнох</w:t>
      </w:r>
      <w:proofErr w:type="spellEnd"/>
      <w:r w:rsidR="00C125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середньої освіти»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 xml:space="preserve"> з метою всебічного розвитку і функціонування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української мови</w:t>
      </w:r>
      <w:r w:rsidRPr="008F0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8F05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державної в</w:t>
      </w:r>
      <w:r w:rsidRPr="008F0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усіх сферах</w:t>
      </w:r>
      <w:r w:rsidRPr="008F0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8F05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F0533">
        <w:rPr>
          <w:rFonts w:ascii="Times New Roman" w:eastAsia="Times New Roman" w:hAnsi="Times New Roman" w:cs="Times New Roman"/>
          <w:sz w:val="28"/>
          <w:szCs w:val="28"/>
        </w:rPr>
        <w:t>життя</w:t>
      </w:r>
    </w:p>
    <w:p w:rsidR="008F0533" w:rsidRPr="008F0533" w:rsidRDefault="008F0533" w:rsidP="008F0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F0533" w:rsidRDefault="008F0533" w:rsidP="00626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0533">
        <w:rPr>
          <w:rFonts w:ascii="Times New Roman" w:eastAsia="Calibri" w:hAnsi="Times New Roman" w:cs="Times New Roman"/>
          <w:b/>
          <w:sz w:val="28"/>
          <w:szCs w:val="28"/>
        </w:rPr>
        <w:t>НАКАЗУЮ:</w:t>
      </w:r>
    </w:p>
    <w:p w:rsidR="008F0533" w:rsidRDefault="008F0533" w:rsidP="008F05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533" w:rsidRPr="008F0533" w:rsidRDefault="00626C28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Сприяти виконанню в закладі</w:t>
      </w:r>
      <w:r w:rsidR="008F0533" w:rsidRPr="008F0533">
        <w:rPr>
          <w:rFonts w:ascii="Times New Roman" w:hAnsi="Times New Roman" w:cs="Times New Roman"/>
          <w:sz w:val="28"/>
          <w:szCs w:val="28"/>
        </w:rPr>
        <w:t xml:space="preserve"> плану заходів з реалізації Стратегії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lastRenderedPageBreak/>
        <w:t>популяризації української мови до 2030 року «Сильна мова - успішна держава».</w:t>
      </w:r>
    </w:p>
    <w:p w:rsidR="008F0533" w:rsidRPr="008F0533" w:rsidRDefault="00626C28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Організувати в закладі</w:t>
      </w:r>
      <w:r w:rsidR="008F0533" w:rsidRPr="008F0533">
        <w:rPr>
          <w:rFonts w:ascii="Times New Roman" w:hAnsi="Times New Roman" w:cs="Times New Roman"/>
          <w:sz w:val="28"/>
          <w:szCs w:val="28"/>
        </w:rPr>
        <w:t xml:space="preserve"> безкоштовні курси з вивчення української мови</w:t>
      </w:r>
      <w:r>
        <w:rPr>
          <w:rFonts w:ascii="Times New Roman" w:hAnsi="Times New Roman" w:cs="Times New Roman"/>
          <w:sz w:val="28"/>
          <w:szCs w:val="28"/>
        </w:rPr>
        <w:t xml:space="preserve"> (за потреби) та популяризувати звичаї, традиції</w:t>
      </w:r>
      <w:r w:rsidR="008F0533" w:rsidRPr="008F0533">
        <w:rPr>
          <w:rFonts w:ascii="Times New Roman" w:hAnsi="Times New Roman" w:cs="Times New Roman"/>
          <w:sz w:val="28"/>
          <w:szCs w:val="28"/>
        </w:rPr>
        <w:t xml:space="preserve"> українського народу.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3</w:t>
      </w:r>
      <w:r w:rsidR="00626C28">
        <w:rPr>
          <w:rFonts w:ascii="Times New Roman" w:hAnsi="Times New Roman" w:cs="Times New Roman"/>
          <w:sz w:val="28"/>
          <w:szCs w:val="28"/>
        </w:rPr>
        <w:t>.</w:t>
      </w:r>
      <w:r w:rsidRPr="008F0533">
        <w:rPr>
          <w:rFonts w:ascii="Times New Roman" w:hAnsi="Times New Roman" w:cs="Times New Roman"/>
          <w:sz w:val="28"/>
          <w:szCs w:val="28"/>
        </w:rPr>
        <w:t xml:space="preserve"> Інформувати </w:t>
      </w:r>
      <w:r w:rsidR="00626C28">
        <w:rPr>
          <w:rFonts w:ascii="Times New Roman" w:hAnsi="Times New Roman" w:cs="Times New Roman"/>
          <w:sz w:val="28"/>
          <w:szCs w:val="28"/>
        </w:rPr>
        <w:t xml:space="preserve"> батьківську та учнівську </w:t>
      </w:r>
      <w:r w:rsidRPr="008F0533">
        <w:rPr>
          <w:rFonts w:ascii="Times New Roman" w:hAnsi="Times New Roman" w:cs="Times New Roman"/>
          <w:sz w:val="28"/>
          <w:szCs w:val="28"/>
        </w:rPr>
        <w:t>громадськість про наявність освітніх онлайн-ресурсів,</w:t>
      </w:r>
      <w:r w:rsidR="00626C28">
        <w:rPr>
          <w:rFonts w:ascii="Times New Roman" w:hAnsi="Times New Roman" w:cs="Times New Roman"/>
          <w:sz w:val="28"/>
          <w:szCs w:val="28"/>
        </w:rPr>
        <w:t xml:space="preserve"> </w:t>
      </w:r>
      <w:r w:rsidRPr="008F0533">
        <w:rPr>
          <w:rFonts w:ascii="Times New Roman" w:hAnsi="Times New Roman" w:cs="Times New Roman"/>
          <w:sz w:val="28"/>
          <w:szCs w:val="28"/>
        </w:rPr>
        <w:t xml:space="preserve">курсів з вивчення </w:t>
      </w:r>
      <w:r w:rsidR="00626C28">
        <w:rPr>
          <w:rFonts w:ascii="Times New Roman" w:hAnsi="Times New Roman" w:cs="Times New Roman"/>
          <w:sz w:val="28"/>
          <w:szCs w:val="28"/>
        </w:rPr>
        <w:t>та удосконалення державної мови, постійно  з</w:t>
      </w:r>
      <w:r w:rsidRPr="008F0533">
        <w:rPr>
          <w:rFonts w:ascii="Times New Roman" w:hAnsi="Times New Roman" w:cs="Times New Roman"/>
          <w:sz w:val="28"/>
          <w:szCs w:val="28"/>
        </w:rPr>
        <w:t>аохочувати та</w:t>
      </w:r>
      <w:r w:rsidR="00626C28">
        <w:rPr>
          <w:rFonts w:ascii="Times New Roman" w:hAnsi="Times New Roman" w:cs="Times New Roman"/>
          <w:sz w:val="28"/>
          <w:szCs w:val="28"/>
        </w:rPr>
        <w:t xml:space="preserve"> забезпечува</w:t>
      </w:r>
      <w:r w:rsidRPr="008F0533">
        <w:rPr>
          <w:rFonts w:ascii="Times New Roman" w:hAnsi="Times New Roman" w:cs="Times New Roman"/>
          <w:sz w:val="28"/>
          <w:szCs w:val="28"/>
        </w:rPr>
        <w:t xml:space="preserve">ти </w:t>
      </w:r>
      <w:r w:rsidR="00626C28">
        <w:rPr>
          <w:rFonts w:ascii="Times New Roman" w:hAnsi="Times New Roman" w:cs="Times New Roman"/>
          <w:sz w:val="28"/>
          <w:szCs w:val="28"/>
        </w:rPr>
        <w:t xml:space="preserve"> розвиток рідної мови </w:t>
      </w:r>
    </w:p>
    <w:p w:rsidR="008F0533" w:rsidRPr="00AA00A2" w:rsidRDefault="00626C28" w:rsidP="00AA0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3. Педагогічному колективу</w:t>
      </w:r>
      <w:r w:rsidR="008F0533" w:rsidRPr="00AA00A2">
        <w:rPr>
          <w:rFonts w:ascii="Times New Roman" w:hAnsi="Times New Roman" w:cs="Times New Roman"/>
          <w:b/>
          <w:sz w:val="28"/>
          <w:szCs w:val="28"/>
        </w:rPr>
        <w:t>: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3</w:t>
      </w:r>
      <w:r w:rsidR="00626C28">
        <w:rPr>
          <w:rFonts w:ascii="Times New Roman" w:hAnsi="Times New Roman" w:cs="Times New Roman"/>
          <w:sz w:val="28"/>
          <w:szCs w:val="28"/>
        </w:rPr>
        <w:t>.1</w:t>
      </w:r>
      <w:r w:rsidRPr="008F0533">
        <w:rPr>
          <w:rFonts w:ascii="Times New Roman" w:hAnsi="Times New Roman" w:cs="Times New Roman"/>
          <w:sz w:val="28"/>
          <w:szCs w:val="28"/>
        </w:rPr>
        <w:t>.</w:t>
      </w:r>
      <w:r w:rsidR="00626C28">
        <w:rPr>
          <w:rFonts w:ascii="Times New Roman" w:hAnsi="Times New Roman" w:cs="Times New Roman"/>
          <w:sz w:val="28"/>
          <w:szCs w:val="28"/>
        </w:rPr>
        <w:t xml:space="preserve"> Неухильно виконувати  план</w:t>
      </w:r>
      <w:r w:rsidRPr="008F0533">
        <w:rPr>
          <w:rFonts w:ascii="Times New Roman" w:hAnsi="Times New Roman" w:cs="Times New Roman"/>
          <w:sz w:val="28"/>
          <w:szCs w:val="28"/>
        </w:rPr>
        <w:t xml:space="preserve"> заходів з реалізації Стратегії</w:t>
      </w:r>
      <w:r w:rsidR="00626C28">
        <w:rPr>
          <w:rFonts w:ascii="Times New Roman" w:hAnsi="Times New Roman" w:cs="Times New Roman"/>
          <w:sz w:val="28"/>
          <w:szCs w:val="28"/>
        </w:rPr>
        <w:t xml:space="preserve">  </w:t>
      </w:r>
      <w:r w:rsidRPr="008F0533">
        <w:rPr>
          <w:rFonts w:ascii="Times New Roman" w:hAnsi="Times New Roman" w:cs="Times New Roman"/>
          <w:sz w:val="28"/>
          <w:szCs w:val="28"/>
        </w:rPr>
        <w:t>популяризації української мови до 2030 року «Сильна мова - успішна держава».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3.2. Сприяти використанню державної мови в усіх сферах життя учасників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освітнього процесу, створювати середовище для функціонування української</w:t>
      </w:r>
    </w:p>
    <w:p w:rsidR="008F0533" w:rsidRPr="008F0533" w:rsidRDefault="00626C28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мови та виключити вживання </w:t>
      </w:r>
      <w:r w:rsidR="008F0533" w:rsidRPr="008F0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російської мовою на перервах, в</w:t>
      </w:r>
      <w:r w:rsidR="00AA00A2">
        <w:rPr>
          <w:rFonts w:ascii="Times New Roman" w:hAnsi="Times New Roman" w:cs="Times New Roman"/>
          <w:sz w:val="28"/>
          <w:szCs w:val="28"/>
        </w:rPr>
        <w:t xml:space="preserve"> міжособистісному спілкування в закладі.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3.3. Популяризувати та постійно з покращувати рівень володіння</w:t>
      </w:r>
      <w:r w:rsid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8F0533">
        <w:rPr>
          <w:rFonts w:ascii="Times New Roman" w:hAnsi="Times New Roman" w:cs="Times New Roman"/>
          <w:sz w:val="28"/>
          <w:szCs w:val="28"/>
        </w:rPr>
        <w:t>українською мовою всіх учасників освітнього процесу, розробити конкретні</w:t>
      </w:r>
    </w:p>
    <w:p w:rsid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заходи та виконувати їх;</w:t>
      </w:r>
    </w:p>
    <w:p w:rsidR="00AA00A2" w:rsidRP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4.Заступникам директора з НВР </w:t>
      </w:r>
      <w:proofErr w:type="spellStart"/>
      <w:r w:rsidRPr="00AA00A2">
        <w:rPr>
          <w:rFonts w:ascii="Times New Roman" w:hAnsi="Times New Roman" w:cs="Times New Roman"/>
          <w:b/>
          <w:sz w:val="28"/>
          <w:szCs w:val="28"/>
        </w:rPr>
        <w:t>Портей</w:t>
      </w:r>
      <w:proofErr w:type="spellEnd"/>
      <w:r w:rsidRPr="00AA00A2">
        <w:rPr>
          <w:rFonts w:ascii="Times New Roman" w:hAnsi="Times New Roman" w:cs="Times New Roman"/>
          <w:b/>
          <w:sz w:val="28"/>
          <w:szCs w:val="28"/>
        </w:rPr>
        <w:t xml:space="preserve"> Р.М., Семеновій Р.І.:</w:t>
      </w:r>
    </w:p>
    <w:p w:rsidR="008F0533" w:rsidRP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4.</w:t>
      </w:r>
      <w:r w:rsidR="00AA00A2">
        <w:rPr>
          <w:rFonts w:ascii="Times New Roman" w:hAnsi="Times New Roman" w:cs="Times New Roman"/>
          <w:sz w:val="28"/>
          <w:szCs w:val="28"/>
        </w:rPr>
        <w:t>1</w:t>
      </w:r>
      <w:r w:rsidRPr="008F0533">
        <w:rPr>
          <w:rFonts w:ascii="Times New Roman" w:hAnsi="Times New Roman" w:cs="Times New Roman"/>
          <w:sz w:val="28"/>
          <w:szCs w:val="28"/>
        </w:rPr>
        <w:t xml:space="preserve"> Здійснювати моніторинг динаміки дотримання </w:t>
      </w:r>
      <w:proofErr w:type="spellStart"/>
      <w:r w:rsidRPr="008F0533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8F0533">
        <w:rPr>
          <w:rFonts w:ascii="Times New Roman" w:hAnsi="Times New Roman" w:cs="Times New Roman"/>
          <w:sz w:val="28"/>
          <w:szCs w:val="28"/>
        </w:rPr>
        <w:t xml:space="preserve"> законодавства</w:t>
      </w:r>
    </w:p>
    <w:p w:rsidR="008F0533" w:rsidRDefault="008F0533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33">
        <w:rPr>
          <w:rFonts w:ascii="Times New Roman" w:hAnsi="Times New Roman" w:cs="Times New Roman"/>
          <w:sz w:val="28"/>
          <w:szCs w:val="28"/>
        </w:rPr>
        <w:t>в освітньому процесі й зас</w:t>
      </w:r>
      <w:r w:rsidR="00AA00A2">
        <w:rPr>
          <w:rFonts w:ascii="Times New Roman" w:hAnsi="Times New Roman" w:cs="Times New Roman"/>
          <w:sz w:val="28"/>
          <w:szCs w:val="28"/>
        </w:rPr>
        <w:t>луховувати це питання на оперативках та педрадах</w:t>
      </w:r>
      <w:r w:rsidRPr="008F0533">
        <w:rPr>
          <w:rFonts w:ascii="Times New Roman" w:hAnsi="Times New Roman" w:cs="Times New Roman"/>
          <w:sz w:val="28"/>
          <w:szCs w:val="28"/>
        </w:rPr>
        <w:t>.</w:t>
      </w:r>
    </w:p>
    <w:p w:rsid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5.Розмістити наказ на сайті закладу</w:t>
      </w:r>
    </w:p>
    <w:p w:rsid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виконання наказу залишаю за собою</w:t>
      </w:r>
    </w:p>
    <w:p w:rsid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A2" w:rsidRP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A00A2">
        <w:rPr>
          <w:rFonts w:ascii="Times New Roman" w:hAnsi="Times New Roman" w:cs="Times New Roman"/>
          <w:b/>
          <w:sz w:val="28"/>
          <w:szCs w:val="28"/>
        </w:rPr>
        <w:t>Любов СОЛТИСІК</w:t>
      </w:r>
    </w:p>
    <w:p w:rsidR="00AA00A2" w:rsidRP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З наказом ознайомлені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A00A2">
        <w:rPr>
          <w:rFonts w:ascii="Times New Roman" w:hAnsi="Times New Roman" w:cs="Times New Roman"/>
          <w:b/>
          <w:sz w:val="28"/>
          <w:szCs w:val="28"/>
        </w:rPr>
        <w:t xml:space="preserve"> Руслана ПОРТЕЙ</w:t>
      </w:r>
    </w:p>
    <w:p w:rsidR="00AA00A2" w:rsidRP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Руслана СЕМЕНОВА</w:t>
      </w:r>
    </w:p>
    <w:p w:rsidR="00AA00A2" w:rsidRPr="00AA00A2" w:rsidRDefault="00AA00A2" w:rsidP="00AA0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Педагогічні працівники онлайн</w:t>
      </w:r>
    </w:p>
    <w:p w:rsidR="008F0533" w:rsidRPr="008F0533" w:rsidRDefault="008F0533" w:rsidP="00A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533" w:rsidRPr="008F0533" w:rsidRDefault="008F0533" w:rsidP="00AA0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33" w:rsidRPr="008F0533" w:rsidRDefault="008F0533" w:rsidP="00AA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33" w:rsidRPr="00545D60" w:rsidRDefault="008F0533" w:rsidP="008F0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/>
    <w:p w:rsidR="00AD58D0" w:rsidRDefault="00AD58D0" w:rsidP="008D2497">
      <w:bookmarkStart w:id="0" w:name="_GoBack"/>
      <w:bookmarkEnd w:id="0"/>
    </w:p>
    <w:sectPr w:rsidR="00AD5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3"/>
    <w:rsid w:val="00334E83"/>
    <w:rsid w:val="00392A60"/>
    <w:rsid w:val="00626C28"/>
    <w:rsid w:val="008269A3"/>
    <w:rsid w:val="008D2497"/>
    <w:rsid w:val="008F0533"/>
    <w:rsid w:val="00AA00A2"/>
    <w:rsid w:val="00AD58D0"/>
    <w:rsid w:val="00C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A2C4"/>
  <w15:chartTrackingRefBased/>
  <w15:docId w15:val="{6A62E927-7419-4E49-87FA-6EC09AFE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znz-4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7</cp:revision>
  <dcterms:created xsi:type="dcterms:W3CDTF">2022-10-17T09:45:00Z</dcterms:created>
  <dcterms:modified xsi:type="dcterms:W3CDTF">2022-10-17T13:33:00Z</dcterms:modified>
</cp:coreProperties>
</file>